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75B88" w14:textId="28434FE4" w:rsidR="00B80A84" w:rsidRDefault="000672BB" w:rsidP="00B80A84">
      <w:pPr>
        <w:pStyle w:val="Text"/>
      </w:pPr>
      <w:r>
        <w:rPr>
          <w:rFonts w:ascii="Arial" w:eastAsia="Arial" w:hAnsi="Arial" w:cs="Arial"/>
          <w:b/>
          <w:bCs/>
          <w:noProof/>
          <w:sz w:val="26"/>
          <w:szCs w:val="26"/>
          <w:u w:val="single"/>
        </w:rPr>
        <w:drawing>
          <wp:anchor distT="57150" distB="57150" distL="57150" distR="57150" simplePos="0" relativeHeight="251661312" behindDoc="0" locked="0" layoutInCell="1" allowOverlap="1" wp14:anchorId="104D944A" wp14:editId="683D7C09">
            <wp:simplePos x="0" y="0"/>
            <wp:positionH relativeFrom="margin">
              <wp:posOffset>4910203</wp:posOffset>
            </wp:positionH>
            <wp:positionV relativeFrom="page">
              <wp:posOffset>412593</wp:posOffset>
            </wp:positionV>
            <wp:extent cx="1134110" cy="1153160"/>
            <wp:effectExtent l="0" t="0" r="0" b="0"/>
            <wp:wrapNone/>
            <wp:docPr id="1073741825" name="officeArt object" descr="Wappen-Aktue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Wappen-Aktuell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11531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8DF51F7" w14:textId="77777777" w:rsidR="00B80A84" w:rsidRDefault="00B80A84" w:rsidP="00B80A84">
      <w:pPr>
        <w:pStyle w:val="Text"/>
      </w:pPr>
    </w:p>
    <w:p w14:paraId="1A58373E" w14:textId="47AB5412" w:rsidR="00B80A84" w:rsidRDefault="00B80A84" w:rsidP="00B80A84">
      <w:pPr>
        <w:pStyle w:val="Text"/>
        <w:rPr>
          <w:rFonts w:ascii="Arial" w:eastAsia="Arial" w:hAnsi="Arial" w:cs="Arial"/>
          <w:b/>
          <w:bCs/>
          <w:sz w:val="26"/>
          <w:szCs w:val="26"/>
          <w:u w:val="single"/>
        </w:rPr>
      </w:pPr>
      <w:r>
        <w:rPr>
          <w:rFonts w:ascii="Arial" w:hAnsi="Arial"/>
          <w:b/>
          <w:bCs/>
          <w:sz w:val="26"/>
          <w:szCs w:val="26"/>
          <w:u w:val="single"/>
        </w:rPr>
        <w:t xml:space="preserve">Protokoll zur </w:t>
      </w:r>
      <w:r>
        <w:rPr>
          <w:rFonts w:ascii="Arial" w:hAnsi="Arial"/>
          <w:b/>
          <w:bCs/>
          <w:sz w:val="26"/>
          <w:szCs w:val="26"/>
          <w:u w:val="single"/>
        </w:rPr>
        <w:t>Leitungs</w:t>
      </w:r>
      <w:r>
        <w:rPr>
          <w:rFonts w:ascii="Arial" w:hAnsi="Arial"/>
          <w:b/>
          <w:bCs/>
          <w:sz w:val="26"/>
          <w:szCs w:val="26"/>
          <w:u w:val="single"/>
        </w:rPr>
        <w:t xml:space="preserve">sitzung am </w:t>
      </w:r>
      <w:r w:rsidR="001F7499">
        <w:rPr>
          <w:rFonts w:ascii="Arial" w:hAnsi="Arial"/>
          <w:b/>
          <w:bCs/>
          <w:sz w:val="26"/>
          <w:szCs w:val="26"/>
          <w:u w:val="single"/>
        </w:rPr>
        <w:t>23.12.2021</w:t>
      </w:r>
    </w:p>
    <w:p w14:paraId="4554DCAC" w14:textId="64870B27" w:rsidR="00B80A84" w:rsidRDefault="00B80A84" w:rsidP="00B80A84">
      <w:pPr>
        <w:pStyle w:val="Text"/>
        <w:rPr>
          <w:rFonts w:ascii="Arial" w:eastAsia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18107AD" wp14:editId="3E105535">
                <wp:simplePos x="0" y="0"/>
                <wp:positionH relativeFrom="page">
                  <wp:posOffset>720000</wp:posOffset>
                </wp:positionH>
                <wp:positionV relativeFrom="page">
                  <wp:posOffset>594360</wp:posOffset>
                </wp:positionV>
                <wp:extent cx="4951096" cy="495300"/>
                <wp:effectExtent l="0" t="0" r="0" b="0"/>
                <wp:wrapTopAndBottom distT="0" dist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1096" cy="495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7797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797"/>
                            </w:tblGrid>
                            <w:tr w:rsidR="00B80A84" w14:paraId="4B041004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10"/>
                              </w:trPr>
                              <w:tc>
                                <w:tcPr>
                                  <w:tcW w:w="7797" w:type="dxa"/>
                                  <w:tcBorders>
                                    <w:top w:val="nil"/>
                                    <w:left w:val="nil"/>
                                    <w:bottom w:val="single" w:sz="8" w:space="0" w:color="FF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4C4435F" w14:textId="77777777" w:rsidR="00B80A84" w:rsidRDefault="00B80A84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</w:tabs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u w:color="00000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u w:color="000000"/>
                                    </w:rPr>
                                    <w:t>Kreisfachverband Handball Märkisch-Oderland e.V.</w:t>
                                  </w:r>
                                </w:p>
                                <w:p w14:paraId="685975AB" w14:textId="77777777" w:rsidR="00B80A84" w:rsidRDefault="00B80A84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</w:tabs>
                                    <w:spacing w:after="60"/>
                                    <w:jc w:val="center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u w:color="000000"/>
                                    </w:rPr>
                                    <w:t>www.kfv-handball-mol.de</w:t>
                                  </w:r>
                                </w:p>
                              </w:tc>
                            </w:tr>
                          </w:tbl>
                          <w:p w14:paraId="75E73CB2" w14:textId="77777777" w:rsidR="00B80A84" w:rsidRDefault="00B80A84" w:rsidP="00B80A84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8107AD" id="officeArt object" o:spid="_x0000_s1026" style="position:absolute;margin-left:56.7pt;margin-top:46.8pt;width:389.85pt;height:39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&#13;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7797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797"/>
                      </w:tblGrid>
                      <w:tr w:rsidR="00B80A84" w14:paraId="4B041004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10"/>
                        </w:trPr>
                        <w:tc>
                          <w:tcPr>
                            <w:tcW w:w="7797" w:type="dxa"/>
                            <w:tcBorders>
                              <w:top w:val="nil"/>
                              <w:left w:val="nil"/>
                              <w:bottom w:val="single" w:sz="8" w:space="0" w:color="FF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4C4435F" w14:textId="77777777" w:rsidR="00B80A84" w:rsidRDefault="00B80A84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</w:tabs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u w:color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u w:color="000000"/>
                              </w:rPr>
                              <w:t>Kreisfachverband Handball Märkisch-Oderland e.V.</w:t>
                            </w:r>
                          </w:p>
                          <w:p w14:paraId="685975AB" w14:textId="77777777" w:rsidR="00B80A84" w:rsidRDefault="00B80A84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</w:tabs>
                              <w:spacing w:after="60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u w:color="000000"/>
                              </w:rPr>
                              <w:t>www.kfv-handball-mol.de</w:t>
                            </w:r>
                          </w:p>
                        </w:tc>
                      </w:tr>
                    </w:tbl>
                    <w:p w14:paraId="75E73CB2" w14:textId="77777777" w:rsidR="00B80A84" w:rsidRDefault="00B80A84" w:rsidP="00B80A84"/>
                  </w:txbxContent>
                </v:textbox>
                <w10:wrap type="topAndBottom" anchorx="page" anchory="page"/>
              </v:rect>
            </w:pict>
          </mc:Fallback>
        </mc:AlternateContent>
      </w:r>
    </w:p>
    <w:p w14:paraId="63A28CD9" w14:textId="43D68FDC" w:rsidR="00B80A84" w:rsidRDefault="00B80A84" w:rsidP="00B80A84">
      <w:pPr>
        <w:pStyle w:val="Text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Anwesende</w:t>
      </w:r>
      <w:r w:rsidR="006B072A">
        <w:rPr>
          <w:rFonts w:ascii="Arial" w:eastAsia="Arial" w:hAnsi="Arial" w:cs="Arial"/>
          <w:b/>
          <w:bCs/>
          <w:sz w:val="26"/>
          <w:szCs w:val="26"/>
        </w:rPr>
        <w:tab/>
      </w:r>
      <w:r w:rsidR="006B072A">
        <w:rPr>
          <w:rFonts w:ascii="Arial" w:eastAsia="Arial" w:hAnsi="Arial" w:cs="Arial"/>
          <w:b/>
          <w:bCs/>
          <w:sz w:val="26"/>
          <w:szCs w:val="26"/>
        </w:rPr>
        <w:tab/>
      </w:r>
      <w:r w:rsidR="006B072A">
        <w:rPr>
          <w:rFonts w:ascii="Arial" w:eastAsia="Arial" w:hAnsi="Arial" w:cs="Arial"/>
          <w:b/>
          <w:bCs/>
          <w:sz w:val="26"/>
          <w:szCs w:val="26"/>
        </w:rPr>
        <w:tab/>
        <w:t>Entschuldigte</w:t>
      </w:r>
    </w:p>
    <w:p w14:paraId="169776C5" w14:textId="6AFFFAFD" w:rsidR="00B80A84" w:rsidRPr="00B80A84" w:rsidRDefault="00B80A84" w:rsidP="00B80A84">
      <w:pPr>
        <w:pStyle w:val="Text"/>
        <w:rPr>
          <w:rFonts w:ascii="Arial" w:eastAsia="Arial" w:hAnsi="Arial" w:cs="Arial"/>
          <w:sz w:val="26"/>
          <w:szCs w:val="26"/>
        </w:rPr>
      </w:pPr>
      <w:r w:rsidRPr="00B80A84">
        <w:rPr>
          <w:rFonts w:ascii="Arial" w:eastAsia="Arial" w:hAnsi="Arial" w:cs="Arial"/>
          <w:sz w:val="26"/>
          <w:szCs w:val="26"/>
        </w:rPr>
        <w:t>Lutz Straube</w:t>
      </w:r>
      <w:r w:rsidR="006B072A">
        <w:rPr>
          <w:rFonts w:ascii="Arial" w:eastAsia="Arial" w:hAnsi="Arial" w:cs="Arial"/>
          <w:sz w:val="26"/>
          <w:szCs w:val="26"/>
        </w:rPr>
        <w:tab/>
      </w:r>
      <w:r w:rsidR="006B072A">
        <w:rPr>
          <w:rFonts w:ascii="Arial" w:eastAsia="Arial" w:hAnsi="Arial" w:cs="Arial"/>
          <w:sz w:val="26"/>
          <w:szCs w:val="26"/>
        </w:rPr>
        <w:tab/>
      </w:r>
      <w:r w:rsidR="006B072A">
        <w:rPr>
          <w:rFonts w:ascii="Arial" w:eastAsia="Arial" w:hAnsi="Arial" w:cs="Arial"/>
          <w:sz w:val="26"/>
          <w:szCs w:val="26"/>
        </w:rPr>
        <w:tab/>
        <w:t>Maik Beifuß</w:t>
      </w:r>
    </w:p>
    <w:p w14:paraId="4FB2D33D" w14:textId="615A5B72" w:rsidR="00B80A84" w:rsidRPr="00B80A84" w:rsidRDefault="00B80A84" w:rsidP="00B80A84">
      <w:pPr>
        <w:pStyle w:val="Text"/>
        <w:rPr>
          <w:rFonts w:ascii="Arial" w:eastAsia="Arial" w:hAnsi="Arial" w:cs="Arial"/>
          <w:sz w:val="26"/>
          <w:szCs w:val="26"/>
        </w:rPr>
      </w:pPr>
      <w:r w:rsidRPr="00B80A84">
        <w:rPr>
          <w:rFonts w:ascii="Arial" w:eastAsia="Arial" w:hAnsi="Arial" w:cs="Arial"/>
          <w:sz w:val="26"/>
          <w:szCs w:val="26"/>
        </w:rPr>
        <w:t>Mathias Jeschke</w:t>
      </w:r>
      <w:r w:rsidR="006B072A">
        <w:rPr>
          <w:rFonts w:ascii="Arial" w:eastAsia="Arial" w:hAnsi="Arial" w:cs="Arial"/>
          <w:sz w:val="26"/>
          <w:szCs w:val="26"/>
        </w:rPr>
        <w:tab/>
      </w:r>
      <w:r w:rsidR="006B072A">
        <w:rPr>
          <w:rFonts w:ascii="Arial" w:eastAsia="Arial" w:hAnsi="Arial" w:cs="Arial"/>
          <w:sz w:val="26"/>
          <w:szCs w:val="26"/>
        </w:rPr>
        <w:tab/>
      </w:r>
      <w:r w:rsidR="006B072A">
        <w:rPr>
          <w:rFonts w:ascii="Arial" w:eastAsia="Arial" w:hAnsi="Arial" w:cs="Arial"/>
          <w:sz w:val="26"/>
          <w:szCs w:val="26"/>
        </w:rPr>
        <w:tab/>
        <w:t xml:space="preserve">Philipp </w:t>
      </w:r>
      <w:proofErr w:type="spellStart"/>
      <w:r w:rsidR="006B072A">
        <w:rPr>
          <w:rFonts w:ascii="Arial" w:eastAsia="Arial" w:hAnsi="Arial" w:cs="Arial"/>
          <w:sz w:val="26"/>
          <w:szCs w:val="26"/>
        </w:rPr>
        <w:t>Polzt</w:t>
      </w:r>
      <w:proofErr w:type="spellEnd"/>
    </w:p>
    <w:p w14:paraId="39284123" w14:textId="3CD96557" w:rsidR="00B80A84" w:rsidRPr="00B80A84" w:rsidRDefault="00B80A84" w:rsidP="00B80A84">
      <w:pPr>
        <w:pStyle w:val="Text"/>
        <w:rPr>
          <w:rFonts w:ascii="Arial" w:eastAsia="Arial" w:hAnsi="Arial" w:cs="Arial"/>
          <w:sz w:val="26"/>
          <w:szCs w:val="26"/>
        </w:rPr>
      </w:pPr>
      <w:r w:rsidRPr="00B80A84">
        <w:rPr>
          <w:rFonts w:ascii="Arial" w:eastAsia="Arial" w:hAnsi="Arial" w:cs="Arial"/>
          <w:sz w:val="26"/>
          <w:szCs w:val="26"/>
        </w:rPr>
        <w:t xml:space="preserve">Axel </w:t>
      </w:r>
      <w:proofErr w:type="spellStart"/>
      <w:r w:rsidRPr="00B80A84">
        <w:rPr>
          <w:rFonts w:ascii="Arial" w:eastAsia="Arial" w:hAnsi="Arial" w:cs="Arial"/>
          <w:sz w:val="26"/>
          <w:szCs w:val="26"/>
        </w:rPr>
        <w:t>Kalusche</w:t>
      </w:r>
      <w:proofErr w:type="spellEnd"/>
      <w:r w:rsidR="006B072A">
        <w:rPr>
          <w:rFonts w:ascii="Arial" w:eastAsia="Arial" w:hAnsi="Arial" w:cs="Arial"/>
          <w:sz w:val="26"/>
          <w:szCs w:val="26"/>
        </w:rPr>
        <w:tab/>
      </w:r>
      <w:r w:rsidR="006B072A">
        <w:rPr>
          <w:rFonts w:ascii="Arial" w:eastAsia="Arial" w:hAnsi="Arial" w:cs="Arial"/>
          <w:sz w:val="26"/>
          <w:szCs w:val="26"/>
        </w:rPr>
        <w:tab/>
      </w:r>
      <w:r w:rsidR="006B072A">
        <w:rPr>
          <w:rFonts w:ascii="Arial" w:eastAsia="Arial" w:hAnsi="Arial" w:cs="Arial"/>
          <w:sz w:val="26"/>
          <w:szCs w:val="26"/>
        </w:rPr>
        <w:tab/>
        <w:t>Andreas Schulze</w:t>
      </w:r>
    </w:p>
    <w:p w14:paraId="38C8612D" w14:textId="53B0E7A3" w:rsidR="00B80A84" w:rsidRPr="00B80A84" w:rsidRDefault="00B80A84" w:rsidP="00B80A84">
      <w:pPr>
        <w:pStyle w:val="Text"/>
        <w:rPr>
          <w:rFonts w:ascii="Arial" w:eastAsia="Arial" w:hAnsi="Arial" w:cs="Arial"/>
          <w:sz w:val="26"/>
          <w:szCs w:val="26"/>
        </w:rPr>
      </w:pPr>
      <w:r w:rsidRPr="00B80A84">
        <w:rPr>
          <w:rFonts w:ascii="Arial" w:eastAsia="Arial" w:hAnsi="Arial" w:cs="Arial"/>
          <w:sz w:val="26"/>
          <w:szCs w:val="26"/>
        </w:rPr>
        <w:t xml:space="preserve">Marco </w:t>
      </w:r>
      <w:proofErr w:type="spellStart"/>
      <w:r w:rsidRPr="00B80A84">
        <w:rPr>
          <w:rFonts w:ascii="Arial" w:eastAsia="Arial" w:hAnsi="Arial" w:cs="Arial"/>
          <w:sz w:val="26"/>
          <w:szCs w:val="26"/>
        </w:rPr>
        <w:t>Gerigk</w:t>
      </w:r>
      <w:proofErr w:type="spellEnd"/>
    </w:p>
    <w:p w14:paraId="44B341B7" w14:textId="66B940C0" w:rsidR="00B80A84" w:rsidRPr="00B80A84" w:rsidRDefault="00B80A84" w:rsidP="00B80A84">
      <w:pPr>
        <w:pStyle w:val="Text"/>
        <w:rPr>
          <w:rFonts w:ascii="Arial" w:eastAsia="Arial" w:hAnsi="Arial" w:cs="Arial"/>
          <w:sz w:val="26"/>
          <w:szCs w:val="26"/>
        </w:rPr>
      </w:pPr>
      <w:proofErr w:type="spellStart"/>
      <w:r w:rsidRPr="00B80A84">
        <w:rPr>
          <w:rFonts w:ascii="Arial" w:eastAsia="Arial" w:hAnsi="Arial" w:cs="Arial"/>
          <w:sz w:val="26"/>
          <w:szCs w:val="26"/>
        </w:rPr>
        <w:t>Madlen</w:t>
      </w:r>
      <w:proofErr w:type="spellEnd"/>
      <w:r w:rsidRPr="00B80A84">
        <w:rPr>
          <w:rFonts w:ascii="Arial" w:eastAsia="Arial" w:hAnsi="Arial" w:cs="Arial"/>
          <w:sz w:val="26"/>
          <w:szCs w:val="26"/>
        </w:rPr>
        <w:t xml:space="preserve"> Tornow</w:t>
      </w:r>
    </w:p>
    <w:p w14:paraId="6BF5EE33" w14:textId="11F277FF" w:rsidR="00B80A84" w:rsidRPr="00B80A84" w:rsidRDefault="00B80A84" w:rsidP="00B80A84">
      <w:pPr>
        <w:pStyle w:val="Text"/>
        <w:rPr>
          <w:rFonts w:ascii="Arial" w:eastAsia="Arial" w:hAnsi="Arial" w:cs="Arial"/>
          <w:sz w:val="26"/>
          <w:szCs w:val="26"/>
        </w:rPr>
      </w:pPr>
      <w:r w:rsidRPr="00B80A84">
        <w:rPr>
          <w:rFonts w:ascii="Arial" w:eastAsia="Arial" w:hAnsi="Arial" w:cs="Arial"/>
          <w:sz w:val="26"/>
          <w:szCs w:val="26"/>
        </w:rPr>
        <w:t>Julia Wolter</w:t>
      </w:r>
    </w:p>
    <w:p w14:paraId="1CACDAD1" w14:textId="4BC38E9F" w:rsidR="00B80A84" w:rsidRDefault="00B80A84" w:rsidP="00B80A84">
      <w:pPr>
        <w:pStyle w:val="Text"/>
        <w:rPr>
          <w:rFonts w:ascii="Arial" w:eastAsia="Arial" w:hAnsi="Arial" w:cs="Arial"/>
          <w:b/>
          <w:bCs/>
          <w:sz w:val="26"/>
          <w:szCs w:val="26"/>
        </w:rPr>
      </w:pPr>
    </w:p>
    <w:p w14:paraId="681AA630" w14:textId="688B5872" w:rsidR="00B80A84" w:rsidRPr="006B072A" w:rsidRDefault="00B80A84" w:rsidP="00B80A84">
      <w:pPr>
        <w:pStyle w:val="Text"/>
        <w:rPr>
          <w:rFonts w:ascii="Arial" w:eastAsia="Arial" w:hAnsi="Arial" w:cs="Arial"/>
          <w:b/>
          <w:bCs/>
          <w:sz w:val="24"/>
          <w:szCs w:val="24"/>
        </w:rPr>
      </w:pPr>
      <w:r w:rsidRPr="006B072A">
        <w:rPr>
          <w:rFonts w:ascii="Arial" w:hAnsi="Arial"/>
          <w:b/>
          <w:bCs/>
          <w:sz w:val="24"/>
          <w:szCs w:val="24"/>
        </w:rPr>
        <w:t>TOP1:</w:t>
      </w:r>
      <w:r w:rsidRPr="006B072A">
        <w:rPr>
          <w:rFonts w:ascii="Arial" w:hAnsi="Arial"/>
          <w:b/>
          <w:bCs/>
          <w:sz w:val="24"/>
          <w:szCs w:val="24"/>
        </w:rPr>
        <w:t xml:space="preserve"> Fortsetzung Spielbetrieb 2021/2022</w:t>
      </w:r>
    </w:p>
    <w:p w14:paraId="61666D6E" w14:textId="77777777" w:rsidR="00B80A84" w:rsidRDefault="00B80A84" w:rsidP="00B80A84">
      <w:pPr>
        <w:pStyle w:val="Text"/>
        <w:rPr>
          <w:rFonts w:ascii="Arial" w:eastAsia="Arial" w:hAnsi="Arial" w:cs="Arial"/>
          <w:b/>
          <w:bCs/>
          <w:sz w:val="26"/>
          <w:szCs w:val="26"/>
          <w:u w:val="single"/>
        </w:rPr>
      </w:pPr>
    </w:p>
    <w:p w14:paraId="2C54301F" w14:textId="66CBF7DA" w:rsidR="00343822" w:rsidRDefault="00B80A84">
      <w:r>
        <w:t>- nach intensiver Diskussion wurde folgender Beschluss einstimmig gefasst:</w:t>
      </w:r>
    </w:p>
    <w:p w14:paraId="39F052FE" w14:textId="77777777" w:rsidR="006B072A" w:rsidRDefault="006B072A"/>
    <w:p w14:paraId="07D5B08C" w14:textId="21958C5F" w:rsidR="00B80A84" w:rsidRDefault="00B80A84" w:rsidP="00B80A84">
      <w:pPr>
        <w:pStyle w:val="Listenabsatz"/>
        <w:numPr>
          <w:ilvl w:val="0"/>
          <w:numId w:val="3"/>
        </w:numPr>
      </w:pPr>
      <w:r>
        <w:t>Spieltag 08./09.01.2022 entfällt</w:t>
      </w:r>
    </w:p>
    <w:p w14:paraId="77FC6497" w14:textId="0647E150" w:rsidR="00B80A84" w:rsidRDefault="00B80A84" w:rsidP="00B80A84">
      <w:pPr>
        <w:pStyle w:val="Listenabsatz"/>
        <w:numPr>
          <w:ilvl w:val="0"/>
          <w:numId w:val="3"/>
        </w:numPr>
      </w:pPr>
      <w:r>
        <w:t>Pokaltermine entfallen zunächst</w:t>
      </w:r>
    </w:p>
    <w:p w14:paraId="0E9B7303" w14:textId="0DC201CE" w:rsidR="006B072A" w:rsidRDefault="006B072A" w:rsidP="00B80A84">
      <w:pPr>
        <w:pStyle w:val="Listenabsatz"/>
        <w:numPr>
          <w:ilvl w:val="0"/>
          <w:numId w:val="3"/>
        </w:numPr>
      </w:pPr>
      <w:r>
        <w:t>Pokalmodus soll angepasst werden, Informationen folgen</w:t>
      </w:r>
    </w:p>
    <w:p w14:paraId="3280C970" w14:textId="484B12D6" w:rsidR="00B80A84" w:rsidRDefault="00B80A84" w:rsidP="00B80A84">
      <w:pPr>
        <w:pStyle w:val="Listenabsatz"/>
        <w:numPr>
          <w:ilvl w:val="0"/>
          <w:numId w:val="3"/>
        </w:numPr>
      </w:pPr>
      <w:r>
        <w:t>Spieltag 15./16.01.2022 dient zum Nachholen von offenen Terminen, dabei sollen die durch die Saisonunterbrechung nicht stattgefundene Spiele Priorität haben</w:t>
      </w:r>
    </w:p>
    <w:p w14:paraId="031E7D61" w14:textId="53ACAA39" w:rsidR="00B80A84" w:rsidRDefault="006B072A" w:rsidP="00B80A84">
      <w:pPr>
        <w:pStyle w:val="Listenabsatz"/>
        <w:numPr>
          <w:ilvl w:val="0"/>
          <w:numId w:val="3"/>
        </w:numPr>
      </w:pPr>
      <w:r>
        <w:t>erster offizieller Spieltag 22./23.01.2022</w:t>
      </w:r>
    </w:p>
    <w:p w14:paraId="220B1F48" w14:textId="058D353C" w:rsidR="006B072A" w:rsidRPr="006B072A" w:rsidRDefault="006B072A" w:rsidP="006B072A">
      <w:pPr>
        <w:rPr>
          <w:sz w:val="24"/>
          <w:szCs w:val="24"/>
        </w:rPr>
      </w:pPr>
    </w:p>
    <w:p w14:paraId="154001C9" w14:textId="5A9408F4" w:rsidR="006B072A" w:rsidRPr="006B072A" w:rsidRDefault="006B072A" w:rsidP="006B072A">
      <w:pPr>
        <w:rPr>
          <w:b/>
          <w:bCs/>
          <w:sz w:val="24"/>
          <w:szCs w:val="24"/>
        </w:rPr>
      </w:pPr>
      <w:r w:rsidRPr="006B072A">
        <w:rPr>
          <w:b/>
          <w:bCs/>
          <w:sz w:val="24"/>
          <w:szCs w:val="24"/>
        </w:rPr>
        <w:t>TOP 2: nächster Termin</w:t>
      </w:r>
    </w:p>
    <w:p w14:paraId="7C285613" w14:textId="4D0614E2" w:rsidR="006B072A" w:rsidRDefault="006B072A" w:rsidP="006B072A">
      <w:r>
        <w:t>- nächste Sitzung am 11.01.2022</w:t>
      </w:r>
    </w:p>
    <w:sectPr w:rsidR="006B072A" w:rsidSect="005D75B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62C0E"/>
    <w:multiLevelType w:val="hybridMultilevel"/>
    <w:tmpl w:val="4FDE46E0"/>
    <w:numStyleLink w:val="Punktgro"/>
  </w:abstractNum>
  <w:abstractNum w:abstractNumId="1" w15:restartNumberingAfterBreak="0">
    <w:nsid w:val="65036A70"/>
    <w:multiLevelType w:val="hybridMultilevel"/>
    <w:tmpl w:val="4FDE46E0"/>
    <w:styleLink w:val="Punktgro"/>
    <w:lvl w:ilvl="0" w:tplc="88664C88">
      <w:start w:val="1"/>
      <w:numFmt w:val="bullet"/>
      <w:lvlText w:val="•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1" w:tplc="8946DBBC">
      <w:start w:val="1"/>
      <w:numFmt w:val="bullet"/>
      <w:lvlText w:val="•"/>
      <w:lvlJc w:val="left"/>
      <w:pPr>
        <w:ind w:left="5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2" w:tplc="7054C506">
      <w:start w:val="1"/>
      <w:numFmt w:val="bullet"/>
      <w:lvlText w:val="•"/>
      <w:lvlJc w:val="left"/>
      <w:pPr>
        <w:ind w:left="7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3" w:tplc="32A420CE">
      <w:start w:val="1"/>
      <w:numFmt w:val="bullet"/>
      <w:lvlText w:val="•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4" w:tplc="0052BEA6">
      <w:start w:val="1"/>
      <w:numFmt w:val="bullet"/>
      <w:lvlText w:val="•"/>
      <w:lvlJc w:val="left"/>
      <w:pPr>
        <w:ind w:left="12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5" w:tplc="6512EACA">
      <w:start w:val="1"/>
      <w:numFmt w:val="bullet"/>
      <w:lvlText w:val="•"/>
      <w:lvlJc w:val="left"/>
      <w:pPr>
        <w:ind w:left="14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6" w:tplc="C9208CD0">
      <w:start w:val="1"/>
      <w:numFmt w:val="bullet"/>
      <w:lvlText w:val="•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7" w:tplc="818A2722">
      <w:start w:val="1"/>
      <w:numFmt w:val="bullet"/>
      <w:lvlText w:val="•"/>
      <w:lvlJc w:val="left"/>
      <w:pPr>
        <w:ind w:left="19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8" w:tplc="C608A26E">
      <w:start w:val="1"/>
      <w:numFmt w:val="bullet"/>
      <w:lvlText w:val="•"/>
      <w:lvlJc w:val="left"/>
      <w:pPr>
        <w:ind w:left="22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</w:abstractNum>
  <w:abstractNum w:abstractNumId="2" w15:restartNumberingAfterBreak="0">
    <w:nsid w:val="6A7C5A82"/>
    <w:multiLevelType w:val="hybridMultilevel"/>
    <w:tmpl w:val="F26485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A84"/>
    <w:rsid w:val="000672BB"/>
    <w:rsid w:val="001F7499"/>
    <w:rsid w:val="00533EC8"/>
    <w:rsid w:val="005D75BB"/>
    <w:rsid w:val="006B072A"/>
    <w:rsid w:val="00AB7CC9"/>
    <w:rsid w:val="00B80A84"/>
    <w:rsid w:val="00D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9BF7F4"/>
  <w14:defaultImageDpi w14:val="32767"/>
  <w15:chartTrackingRefBased/>
  <w15:docId w15:val="{8101B763-33FD-5949-BA7D-F3EE0A90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B80A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rsid w:val="00B80A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sid w:val="00B80A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de-DE"/>
    </w:rPr>
  </w:style>
  <w:style w:type="numbering" w:customStyle="1" w:styleId="Punktgro">
    <w:name w:val="Punkt (groß)"/>
    <w:rsid w:val="00B80A84"/>
    <w:pPr>
      <w:numPr>
        <w:numId w:val="1"/>
      </w:numPr>
    </w:pPr>
  </w:style>
  <w:style w:type="paragraph" w:styleId="Listenabsatz">
    <w:name w:val="List Paragraph"/>
    <w:basedOn w:val="Standard"/>
    <w:uiPriority w:val="34"/>
    <w:qFormat/>
    <w:rsid w:val="00B80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julia.wolter@icloud.com</dc:creator>
  <cp:keywords/>
  <dc:description/>
  <cp:lastModifiedBy>julia.wolter@icloud.com</cp:lastModifiedBy>
  <cp:revision>3</cp:revision>
  <dcterms:created xsi:type="dcterms:W3CDTF">2021-12-23T18:50:00Z</dcterms:created>
  <dcterms:modified xsi:type="dcterms:W3CDTF">2021-12-23T19:01:00Z</dcterms:modified>
</cp:coreProperties>
</file>